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1C0992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1/SP2</w:t>
      </w:r>
      <w:r w:rsidR="006524D5">
        <w:rPr>
          <w:rFonts w:ascii="Tahoma" w:hAnsi="Tahoma" w:cs="Tahoma"/>
          <w:b/>
          <w:sz w:val="18"/>
          <w:szCs w:val="18"/>
        </w:rPr>
        <w:t>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  <w:bookmarkStart w:id="0" w:name="_GoBack"/>
      <w:bookmarkEnd w:id="0"/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1C0992">
        <w:rPr>
          <w:rFonts w:ascii="Tahoma" w:hAnsi="Tahoma" w:cs="Tahoma"/>
          <w:b/>
          <w:sz w:val="18"/>
          <w:szCs w:val="18"/>
        </w:rPr>
        <w:t xml:space="preserve">budowę boiska wielofunkcyjnego dla </w:t>
      </w:r>
      <w:r>
        <w:rPr>
          <w:rFonts w:ascii="Tahoma" w:hAnsi="Tahoma" w:cs="Tahoma"/>
          <w:b/>
          <w:sz w:val="18"/>
          <w:szCs w:val="18"/>
        </w:rPr>
        <w:t>Szkoły Podstawowej nr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1C0992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 xml:space="preserve"> w Łodzi.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ahoma" w:hAnsi="Tahoma" w:cs="Tahoma"/>
          <w:i/>
          <w:sz w:val="18"/>
          <w:szCs w:val="18"/>
        </w:rPr>
        <w:t>pkt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 w:rsidSect="006B2C2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7D" w:rsidRDefault="00E52C7D">
      <w:pPr>
        <w:spacing w:after="0" w:line="240" w:lineRule="auto"/>
      </w:pPr>
      <w:r>
        <w:separator/>
      </w:r>
    </w:p>
  </w:endnote>
  <w:endnote w:type="continuationSeparator" w:id="0">
    <w:p w:rsidR="00E52C7D" w:rsidRDefault="00E5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C0992" w:rsidRDefault="001C0992" w:rsidP="001C0992">
        <w:pPr>
          <w:pStyle w:val="Stopka"/>
          <w:ind w:right="360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Szkoła Podstawowa nr 2 </w:t>
        </w:r>
      </w:p>
      <w:p w:rsidR="001C0992" w:rsidRDefault="001C0992" w:rsidP="001C0992">
        <w:pPr>
          <w:pStyle w:val="Stopka"/>
          <w:ind w:right="360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90-302 Łódź, ul. Sienkiewicza 137/139</w:t>
        </w:r>
      </w:p>
      <w:p w:rsidR="00EA1947" w:rsidRDefault="00EA1947" w:rsidP="001C0992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6B2C28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6B2C28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1C0992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6B2C28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6B2C28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6B2C28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1C0992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6B2C28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6B2C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7D" w:rsidRDefault="00E52C7D">
      <w:pPr>
        <w:spacing w:after="0" w:line="240" w:lineRule="auto"/>
      </w:pPr>
      <w:r>
        <w:separator/>
      </w:r>
    </w:p>
  </w:footnote>
  <w:footnote w:type="continuationSeparator" w:id="0">
    <w:p w:rsidR="00E52C7D" w:rsidRDefault="00E5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1C0992"/>
    <w:rsid w:val="00480EBB"/>
    <w:rsid w:val="006524D5"/>
    <w:rsid w:val="006B2C28"/>
    <w:rsid w:val="00E52C7D"/>
    <w:rsid w:val="00E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C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C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C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C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C28"/>
  </w:style>
  <w:style w:type="paragraph" w:styleId="Stopka">
    <w:name w:val="footer"/>
    <w:basedOn w:val="Normalny"/>
    <w:link w:val="StopkaZnak"/>
    <w:unhideWhenUsed/>
    <w:rsid w:val="006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B2C28"/>
  </w:style>
  <w:style w:type="character" w:styleId="Odwoaniedokomentarza">
    <w:name w:val="annotation reference"/>
    <w:basedOn w:val="Domylnaczcionkaakapitu"/>
    <w:uiPriority w:val="99"/>
    <w:semiHidden/>
    <w:unhideWhenUsed/>
    <w:rsid w:val="006B2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28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6B2C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FB20-2E26-4885-AD7D-3A899A68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13</cp:revision>
  <cp:lastPrinted>2018-05-09T08:09:00Z</cp:lastPrinted>
  <dcterms:created xsi:type="dcterms:W3CDTF">2017-03-07T08:21:00Z</dcterms:created>
  <dcterms:modified xsi:type="dcterms:W3CDTF">2018-05-16T19:35:00Z</dcterms:modified>
</cp:coreProperties>
</file>